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273" w:rsidRPr="00E66D5A" w:rsidRDefault="00A9490C" w:rsidP="00E66D5A">
      <w:pPr>
        <w:pStyle w:val="Default"/>
        <w:spacing w:line="360" w:lineRule="auto"/>
        <w:jc w:val="center"/>
        <w:rPr>
          <w:b/>
          <w:bCs/>
          <w:sz w:val="28"/>
          <w:szCs w:val="28"/>
        </w:rPr>
      </w:pPr>
      <w:r>
        <w:t xml:space="preserve">     </w:t>
      </w:r>
      <w:r w:rsidRPr="008048BB">
        <w:rPr>
          <w:b/>
          <w:bCs/>
          <w:sz w:val="28"/>
          <w:szCs w:val="28"/>
        </w:rPr>
        <w:t>План мероприятий по повышению</w:t>
      </w:r>
      <w:r w:rsidR="00E66D5A">
        <w:rPr>
          <w:b/>
          <w:bCs/>
          <w:sz w:val="28"/>
          <w:szCs w:val="28"/>
        </w:rPr>
        <w:t xml:space="preserve"> финансовой грамотности</w:t>
      </w:r>
      <w:r>
        <w:rPr>
          <w:b/>
          <w:bCs/>
          <w:sz w:val="28"/>
          <w:szCs w:val="28"/>
        </w:rPr>
        <w:t xml:space="preserve"> </w:t>
      </w:r>
      <w:r w:rsidRPr="008048BB">
        <w:rPr>
          <w:b/>
          <w:bCs/>
          <w:sz w:val="28"/>
          <w:szCs w:val="28"/>
        </w:rPr>
        <w:t>КГБУ СО «КЦСОН «Партизанский» на 202</w:t>
      </w:r>
      <w:r w:rsidR="00501FDB">
        <w:rPr>
          <w:b/>
          <w:bCs/>
          <w:sz w:val="28"/>
          <w:szCs w:val="28"/>
        </w:rPr>
        <w:t>3</w:t>
      </w:r>
      <w:r w:rsidRPr="008048BB">
        <w:rPr>
          <w:b/>
          <w:bCs/>
          <w:sz w:val="28"/>
          <w:szCs w:val="28"/>
        </w:rPr>
        <w:t xml:space="preserve"> год</w:t>
      </w:r>
    </w:p>
    <w:tbl>
      <w:tblPr>
        <w:tblStyle w:val="a3"/>
        <w:tblpPr w:leftFromText="180" w:rightFromText="180" w:vertAnchor="page" w:horzAnchor="margin" w:tblpY="2356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2732"/>
        <w:gridCol w:w="2312"/>
        <w:gridCol w:w="59"/>
        <w:gridCol w:w="2091"/>
        <w:gridCol w:w="1736"/>
        <w:gridCol w:w="1242"/>
        <w:gridCol w:w="2663"/>
      </w:tblGrid>
      <w:tr w:rsidR="00A00273" w:rsidRPr="00A9490C" w:rsidTr="00A00273">
        <w:tc>
          <w:tcPr>
            <w:tcW w:w="1951" w:type="dxa"/>
          </w:tcPr>
          <w:p w:rsidR="00A00273" w:rsidRPr="00A9490C" w:rsidRDefault="00A00273" w:rsidP="00A002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0C">
              <w:rPr>
                <w:rFonts w:ascii="Times New Roman" w:hAnsi="Times New Roman" w:cs="Times New Roman"/>
                <w:b/>
                <w:sz w:val="24"/>
                <w:szCs w:val="24"/>
              </w:rPr>
              <w:t>Краткое наименование учреждения</w:t>
            </w:r>
          </w:p>
        </w:tc>
        <w:tc>
          <w:tcPr>
            <w:tcW w:w="2732" w:type="dxa"/>
          </w:tcPr>
          <w:p w:rsidR="00A00273" w:rsidRPr="00A9490C" w:rsidRDefault="00A00273" w:rsidP="00A002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0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12" w:type="dxa"/>
          </w:tcPr>
          <w:p w:rsidR="00A00273" w:rsidRPr="00A9490C" w:rsidRDefault="00A00273" w:rsidP="00A002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0C">
              <w:rPr>
                <w:rFonts w:ascii="Times New Roman" w:hAnsi="Times New Roman" w:cs="Times New Roman"/>
                <w:b/>
                <w:sz w:val="24"/>
                <w:szCs w:val="24"/>
              </w:rPr>
              <w:t>Краткое описание мероприятия</w:t>
            </w:r>
          </w:p>
        </w:tc>
        <w:tc>
          <w:tcPr>
            <w:tcW w:w="2150" w:type="dxa"/>
            <w:gridSpan w:val="2"/>
          </w:tcPr>
          <w:p w:rsidR="00A00273" w:rsidRPr="00A9490C" w:rsidRDefault="00A00273" w:rsidP="00A002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0C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 мероприятия</w:t>
            </w:r>
          </w:p>
        </w:tc>
        <w:tc>
          <w:tcPr>
            <w:tcW w:w="1736" w:type="dxa"/>
          </w:tcPr>
          <w:p w:rsidR="00A00273" w:rsidRPr="00A9490C" w:rsidRDefault="00A00273" w:rsidP="00A002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0C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242" w:type="dxa"/>
          </w:tcPr>
          <w:p w:rsidR="00A00273" w:rsidRPr="00A9490C" w:rsidRDefault="00A00273" w:rsidP="00A002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0C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663" w:type="dxa"/>
          </w:tcPr>
          <w:p w:rsidR="00A00273" w:rsidRPr="00A9490C" w:rsidRDefault="00A00273" w:rsidP="00A002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90C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 (Ф.И.О. и должность)</w:t>
            </w:r>
          </w:p>
          <w:p w:rsidR="00A00273" w:rsidRPr="00A9490C" w:rsidRDefault="00A00273" w:rsidP="00A002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0273" w:rsidRPr="00A9490C" w:rsidTr="00A00273">
        <w:tc>
          <w:tcPr>
            <w:tcW w:w="14786" w:type="dxa"/>
            <w:gridSpan w:val="8"/>
          </w:tcPr>
          <w:p w:rsidR="00A00273" w:rsidRPr="00A9490C" w:rsidRDefault="006C3336" w:rsidP="00A002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="00A00273" w:rsidRPr="00A9490C">
              <w:rPr>
                <w:rFonts w:ascii="Times New Roman" w:hAnsi="Times New Roman" w:cs="Times New Roman"/>
                <w:b/>
                <w:sz w:val="24"/>
                <w:szCs w:val="24"/>
              </w:rPr>
              <w:t>нварь</w:t>
            </w:r>
          </w:p>
        </w:tc>
      </w:tr>
      <w:tr w:rsidR="00A00273" w:rsidRPr="00A9490C" w:rsidTr="00A00273">
        <w:tc>
          <w:tcPr>
            <w:tcW w:w="1951" w:type="dxa"/>
          </w:tcPr>
          <w:p w:rsidR="00A00273" w:rsidRPr="00521250" w:rsidRDefault="00A00273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КГБУ СО "КЦСОН "Партизанский"</w:t>
            </w:r>
          </w:p>
        </w:tc>
        <w:tc>
          <w:tcPr>
            <w:tcW w:w="2732" w:type="dxa"/>
          </w:tcPr>
          <w:p w:rsidR="00A00273" w:rsidRPr="00521250" w:rsidRDefault="0009695C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«Основы финансовой грамотности»</w:t>
            </w:r>
          </w:p>
        </w:tc>
        <w:tc>
          <w:tcPr>
            <w:tcW w:w="2371" w:type="dxa"/>
            <w:gridSpan w:val="2"/>
          </w:tcPr>
          <w:p w:rsidR="00A00273" w:rsidRPr="00521250" w:rsidRDefault="0009695C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Знакомство слушателей с планом  мероприятий по финансовой грамотности на 2022 год и основными понятиями. Проведение викторины «Финансы»</w:t>
            </w:r>
          </w:p>
        </w:tc>
        <w:tc>
          <w:tcPr>
            <w:tcW w:w="2091" w:type="dxa"/>
          </w:tcPr>
          <w:p w:rsidR="00A00273" w:rsidRPr="00521250" w:rsidRDefault="0009695C" w:rsidP="005B7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gramStart"/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Партизанск</w:t>
            </w:r>
            <w:r w:rsidR="005B7AE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End"/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, ул. Гагарина, д. 30</w:t>
            </w:r>
          </w:p>
        </w:tc>
        <w:tc>
          <w:tcPr>
            <w:tcW w:w="1736" w:type="dxa"/>
          </w:tcPr>
          <w:p w:rsidR="00A00273" w:rsidRPr="00521250" w:rsidRDefault="0009695C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19.01.2023</w:t>
            </w:r>
            <w:r w:rsidR="00B7340D" w:rsidRPr="0052125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42" w:type="dxa"/>
          </w:tcPr>
          <w:p w:rsidR="00A00273" w:rsidRPr="00521250" w:rsidRDefault="0009695C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663" w:type="dxa"/>
          </w:tcPr>
          <w:p w:rsidR="00A00273" w:rsidRPr="00521250" w:rsidRDefault="0009695C" w:rsidP="005F5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социальной работе </w:t>
            </w:r>
            <w:r w:rsidR="005F545D" w:rsidRPr="00521250">
              <w:rPr>
                <w:rFonts w:ascii="Times New Roman" w:hAnsi="Times New Roman" w:cs="Times New Roman"/>
                <w:sz w:val="24"/>
                <w:szCs w:val="24"/>
              </w:rPr>
              <w:t>Малеева Татьяна Борисовна</w:t>
            </w: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 xml:space="preserve"> КГБУ СО «КЦСОН «Партизанский»</w:t>
            </w:r>
          </w:p>
        </w:tc>
      </w:tr>
      <w:tr w:rsidR="00A00273" w:rsidRPr="00A9490C" w:rsidTr="00A00273">
        <w:tc>
          <w:tcPr>
            <w:tcW w:w="14786" w:type="dxa"/>
            <w:gridSpan w:val="8"/>
          </w:tcPr>
          <w:p w:rsidR="00A00273" w:rsidRPr="00521250" w:rsidRDefault="006C3336" w:rsidP="00A002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 w:rsidR="00A00273" w:rsidRPr="00521250">
              <w:rPr>
                <w:rFonts w:ascii="Times New Roman" w:hAnsi="Times New Roman" w:cs="Times New Roman"/>
                <w:b/>
                <w:sz w:val="24"/>
                <w:szCs w:val="24"/>
              </w:rPr>
              <w:t>евраль</w:t>
            </w:r>
          </w:p>
        </w:tc>
      </w:tr>
      <w:tr w:rsidR="00A00273" w:rsidRPr="00A9490C" w:rsidTr="00A00273">
        <w:tc>
          <w:tcPr>
            <w:tcW w:w="1951" w:type="dxa"/>
          </w:tcPr>
          <w:p w:rsidR="00A00273" w:rsidRPr="00521250" w:rsidRDefault="00A00273" w:rsidP="00A002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КГБУ СО "КЦСОН "Партизанский"</w:t>
            </w:r>
          </w:p>
        </w:tc>
        <w:tc>
          <w:tcPr>
            <w:tcW w:w="2732" w:type="dxa"/>
          </w:tcPr>
          <w:p w:rsidR="00A00273" w:rsidRPr="00521250" w:rsidRDefault="005F545D" w:rsidP="00A002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Беседа «Осторожно! Мошенники!»</w:t>
            </w:r>
          </w:p>
        </w:tc>
        <w:tc>
          <w:tcPr>
            <w:tcW w:w="2312" w:type="dxa"/>
          </w:tcPr>
          <w:p w:rsidR="00CA6BD2" w:rsidRPr="00521250" w:rsidRDefault="005F545D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участниками о самых распространенных видах мошенничества: «Телефонный обман», «Родственник в беде», «Счастливый билет», «Медики-аферисты», «Социальный обман», </w:t>
            </w:r>
          </w:p>
          <w:p w:rsidR="00A00273" w:rsidRPr="00521250" w:rsidRDefault="005F545D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«Экстрасенсы» и др.</w:t>
            </w:r>
          </w:p>
        </w:tc>
        <w:tc>
          <w:tcPr>
            <w:tcW w:w="2150" w:type="dxa"/>
            <w:gridSpan w:val="2"/>
          </w:tcPr>
          <w:p w:rsidR="00A00273" w:rsidRPr="00521250" w:rsidRDefault="005F545D" w:rsidP="005B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с. </w:t>
            </w:r>
            <w:proofErr w:type="gramStart"/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Партизанск</w:t>
            </w:r>
            <w:r w:rsidR="005B7AE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End"/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, ул. Гагарина, д. 30</w:t>
            </w:r>
          </w:p>
        </w:tc>
        <w:tc>
          <w:tcPr>
            <w:tcW w:w="1736" w:type="dxa"/>
          </w:tcPr>
          <w:p w:rsidR="00A00273" w:rsidRPr="00521250" w:rsidRDefault="005F545D" w:rsidP="00A002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13.02.2023</w:t>
            </w:r>
            <w:r w:rsidR="00B7340D" w:rsidRPr="0052125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42" w:type="dxa"/>
          </w:tcPr>
          <w:p w:rsidR="00A00273" w:rsidRPr="00521250" w:rsidRDefault="005F545D" w:rsidP="00A002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663" w:type="dxa"/>
          </w:tcPr>
          <w:p w:rsidR="00A00273" w:rsidRPr="00521250" w:rsidRDefault="005F545D" w:rsidP="006A0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социальной работе </w:t>
            </w:r>
            <w:r w:rsidRPr="00521250">
              <w:t xml:space="preserve"> </w:t>
            </w: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Малеева Татьяна Борисовна КГБУ СО «КЦСОН «Партизанский»</w:t>
            </w:r>
          </w:p>
        </w:tc>
      </w:tr>
      <w:tr w:rsidR="00A00273" w:rsidRPr="00A9490C" w:rsidTr="00A00273">
        <w:tc>
          <w:tcPr>
            <w:tcW w:w="14786" w:type="dxa"/>
            <w:gridSpan w:val="8"/>
          </w:tcPr>
          <w:p w:rsidR="00A00273" w:rsidRPr="00521250" w:rsidRDefault="006C3336" w:rsidP="00A002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</w:t>
            </w:r>
            <w:r w:rsidR="00A00273" w:rsidRPr="00521250">
              <w:rPr>
                <w:rFonts w:ascii="Times New Roman" w:hAnsi="Times New Roman" w:cs="Times New Roman"/>
                <w:b/>
                <w:sz w:val="24"/>
                <w:szCs w:val="24"/>
              </w:rPr>
              <w:t>арт</w:t>
            </w:r>
          </w:p>
        </w:tc>
      </w:tr>
      <w:tr w:rsidR="00A00273" w:rsidRPr="00A9490C" w:rsidTr="00A00273">
        <w:tc>
          <w:tcPr>
            <w:tcW w:w="1951" w:type="dxa"/>
          </w:tcPr>
          <w:p w:rsidR="00A00273" w:rsidRPr="00521250" w:rsidRDefault="00A00273" w:rsidP="00A002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КГБУ СО "КЦСОН "Партизанский"</w:t>
            </w:r>
          </w:p>
        </w:tc>
        <w:tc>
          <w:tcPr>
            <w:tcW w:w="2732" w:type="dxa"/>
          </w:tcPr>
          <w:p w:rsidR="00A00273" w:rsidRPr="00521250" w:rsidRDefault="00123AFD" w:rsidP="00A002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Лекция «Социальный контракт»</w:t>
            </w:r>
          </w:p>
        </w:tc>
        <w:tc>
          <w:tcPr>
            <w:tcW w:w="2312" w:type="dxa"/>
          </w:tcPr>
          <w:p w:rsidR="00A00273" w:rsidRPr="00521250" w:rsidRDefault="00123AFD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Социальный контракт: программа и условия, суть. Как его получить.</w:t>
            </w:r>
          </w:p>
        </w:tc>
        <w:tc>
          <w:tcPr>
            <w:tcW w:w="2150" w:type="dxa"/>
            <w:gridSpan w:val="2"/>
          </w:tcPr>
          <w:p w:rsidR="00A00273" w:rsidRPr="00521250" w:rsidRDefault="00123AFD" w:rsidP="005B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gramStart"/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Партизанск</w:t>
            </w:r>
            <w:r w:rsidR="005B7AE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End"/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, ул. Гагарина, д. 30</w:t>
            </w:r>
          </w:p>
        </w:tc>
        <w:tc>
          <w:tcPr>
            <w:tcW w:w="1736" w:type="dxa"/>
          </w:tcPr>
          <w:p w:rsidR="00A00273" w:rsidRPr="00521250" w:rsidRDefault="00123AFD" w:rsidP="00593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354D" w:rsidRPr="00521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.03.2023</w:t>
            </w:r>
            <w:r w:rsidR="00B7340D" w:rsidRPr="0052125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42" w:type="dxa"/>
          </w:tcPr>
          <w:p w:rsidR="00A00273" w:rsidRPr="00521250" w:rsidRDefault="00123AFD" w:rsidP="00A002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663" w:type="dxa"/>
          </w:tcPr>
          <w:p w:rsidR="00A00273" w:rsidRPr="00521250" w:rsidRDefault="00123AFD" w:rsidP="006A0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Начальник территориального отделения КГКУ "Управление социальной защиты населения" по Партизанскому району  Рукина Людмила Ивановна</w:t>
            </w:r>
          </w:p>
        </w:tc>
      </w:tr>
      <w:tr w:rsidR="00A00273" w:rsidRPr="00A9490C" w:rsidTr="00A00273">
        <w:tc>
          <w:tcPr>
            <w:tcW w:w="14786" w:type="dxa"/>
            <w:gridSpan w:val="8"/>
          </w:tcPr>
          <w:p w:rsidR="00A00273" w:rsidRPr="00521250" w:rsidRDefault="006C3336" w:rsidP="00A002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A00273" w:rsidRPr="00521250">
              <w:rPr>
                <w:rFonts w:ascii="Times New Roman" w:hAnsi="Times New Roman" w:cs="Times New Roman"/>
                <w:b/>
                <w:sz w:val="24"/>
                <w:szCs w:val="24"/>
              </w:rPr>
              <w:t>прель</w:t>
            </w:r>
          </w:p>
        </w:tc>
      </w:tr>
      <w:tr w:rsidR="00A00273" w:rsidRPr="00A9490C" w:rsidTr="00C15901">
        <w:trPr>
          <w:trHeight w:val="3164"/>
        </w:trPr>
        <w:tc>
          <w:tcPr>
            <w:tcW w:w="1951" w:type="dxa"/>
          </w:tcPr>
          <w:p w:rsidR="00A00273" w:rsidRPr="00521250" w:rsidRDefault="00A00273" w:rsidP="00A002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КГБУ СО "КЦСОН "Партизанский"</w:t>
            </w:r>
          </w:p>
        </w:tc>
        <w:tc>
          <w:tcPr>
            <w:tcW w:w="2732" w:type="dxa"/>
          </w:tcPr>
          <w:p w:rsidR="00A00273" w:rsidRPr="00521250" w:rsidRDefault="00595AA8" w:rsidP="00A002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D6B39" w:rsidRPr="00521250">
              <w:rPr>
                <w:rFonts w:ascii="Times New Roman" w:hAnsi="Times New Roman" w:cs="Times New Roman"/>
                <w:sz w:val="24"/>
                <w:szCs w:val="24"/>
              </w:rPr>
              <w:t>Новые банковские продукты и услуги</w:t>
            </w: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12" w:type="dxa"/>
          </w:tcPr>
          <w:p w:rsidR="00A00273" w:rsidRPr="00521250" w:rsidRDefault="00595AA8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Информация о видах современных банковских продуктов (депозитов, карт, вкладов, денежных переводов и др.). Советы по использованию электронных и наличных денег</w:t>
            </w:r>
          </w:p>
          <w:p w:rsidR="00CA6BD2" w:rsidRPr="00521250" w:rsidRDefault="00CA6BD2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BD2" w:rsidRPr="00521250" w:rsidRDefault="00CA6BD2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  <w:gridSpan w:val="2"/>
          </w:tcPr>
          <w:p w:rsidR="00A00273" w:rsidRPr="00521250" w:rsidRDefault="00595AA8" w:rsidP="005B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gramStart"/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Партизанск</w:t>
            </w:r>
            <w:r w:rsidR="005B7AE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End"/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, ул. Гагарина, д. 30</w:t>
            </w:r>
          </w:p>
        </w:tc>
        <w:tc>
          <w:tcPr>
            <w:tcW w:w="1736" w:type="dxa"/>
          </w:tcPr>
          <w:p w:rsidR="00A00273" w:rsidRPr="00521250" w:rsidRDefault="00595AA8" w:rsidP="00C15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15901" w:rsidRPr="00521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.04.2023</w:t>
            </w:r>
            <w:r w:rsidR="00B7340D" w:rsidRPr="0052125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42" w:type="dxa"/>
          </w:tcPr>
          <w:p w:rsidR="00A00273" w:rsidRPr="00521250" w:rsidRDefault="00595AA8" w:rsidP="00A002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663" w:type="dxa"/>
          </w:tcPr>
          <w:p w:rsidR="00A00273" w:rsidRPr="00521250" w:rsidRDefault="00595AA8" w:rsidP="006A0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  Малеева Татьяна Борисовна КГБУ СО «КЦСОН «Партизанский»</w:t>
            </w:r>
          </w:p>
        </w:tc>
      </w:tr>
      <w:tr w:rsidR="00C15901" w:rsidRPr="00A9490C" w:rsidTr="00A00273">
        <w:tc>
          <w:tcPr>
            <w:tcW w:w="1951" w:type="dxa"/>
          </w:tcPr>
          <w:p w:rsidR="00C15901" w:rsidRPr="00521250" w:rsidRDefault="00C15901" w:rsidP="00A002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КГБУ СО "КЦСОН "Партизанский"</w:t>
            </w:r>
          </w:p>
        </w:tc>
        <w:tc>
          <w:tcPr>
            <w:tcW w:w="2732" w:type="dxa"/>
          </w:tcPr>
          <w:p w:rsidR="00C15901" w:rsidRPr="00521250" w:rsidRDefault="00C15901" w:rsidP="00A002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«Безопасное пользование банковскими картами»</w:t>
            </w:r>
          </w:p>
        </w:tc>
        <w:tc>
          <w:tcPr>
            <w:tcW w:w="2312" w:type="dxa"/>
          </w:tcPr>
          <w:p w:rsidR="00C15901" w:rsidRPr="00521250" w:rsidRDefault="00C15901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Как не попасться мошенникам, при использовании карты</w:t>
            </w:r>
          </w:p>
        </w:tc>
        <w:tc>
          <w:tcPr>
            <w:tcW w:w="2150" w:type="dxa"/>
            <w:gridSpan w:val="2"/>
          </w:tcPr>
          <w:p w:rsidR="00C15901" w:rsidRPr="00521250" w:rsidRDefault="00C15901" w:rsidP="005B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gramStart"/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Партизанск</w:t>
            </w:r>
            <w:r w:rsidR="005B7AE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End"/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, ул. Гагарина, д. 30</w:t>
            </w:r>
          </w:p>
        </w:tc>
        <w:tc>
          <w:tcPr>
            <w:tcW w:w="1736" w:type="dxa"/>
          </w:tcPr>
          <w:p w:rsidR="00C15901" w:rsidRPr="00521250" w:rsidRDefault="00C15901" w:rsidP="00A002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27.04.2023</w:t>
            </w:r>
            <w:r w:rsidR="00B7340D" w:rsidRPr="0052125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42" w:type="dxa"/>
          </w:tcPr>
          <w:p w:rsidR="00C15901" w:rsidRPr="00521250" w:rsidRDefault="00C15901" w:rsidP="00A002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663" w:type="dxa"/>
          </w:tcPr>
          <w:p w:rsidR="00C15901" w:rsidRPr="00521250" w:rsidRDefault="00C15901" w:rsidP="006A0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  Малеева Татьяна Борисовна КГБУ СО «КЦСОН «Партизанский»</w:t>
            </w:r>
          </w:p>
          <w:p w:rsidR="00B7340D" w:rsidRPr="00521250" w:rsidRDefault="00B7340D" w:rsidP="00A002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273" w:rsidRPr="00A9490C" w:rsidTr="00A00273">
        <w:tc>
          <w:tcPr>
            <w:tcW w:w="14786" w:type="dxa"/>
            <w:gridSpan w:val="8"/>
          </w:tcPr>
          <w:p w:rsidR="00A00273" w:rsidRPr="00521250" w:rsidRDefault="006C3336" w:rsidP="00A002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</w:t>
            </w:r>
            <w:r w:rsidR="00A00273" w:rsidRPr="00521250">
              <w:rPr>
                <w:rFonts w:ascii="Times New Roman" w:hAnsi="Times New Roman" w:cs="Times New Roman"/>
                <w:b/>
                <w:sz w:val="24"/>
                <w:szCs w:val="24"/>
              </w:rPr>
              <w:t>ай</w:t>
            </w:r>
          </w:p>
        </w:tc>
      </w:tr>
      <w:tr w:rsidR="00A00273" w:rsidRPr="00A9490C" w:rsidTr="00A00273">
        <w:tc>
          <w:tcPr>
            <w:tcW w:w="1951" w:type="dxa"/>
          </w:tcPr>
          <w:p w:rsidR="00A00273" w:rsidRPr="00521250" w:rsidRDefault="0059354D" w:rsidP="00593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КГБУ СО "КЦСОН "</w:t>
            </w:r>
            <w:proofErr w:type="spellStart"/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Партизанский</w:t>
            </w:r>
            <w:proofErr w:type="gramStart"/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A00273" w:rsidRPr="0052125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gramEnd"/>
            <w:r w:rsidR="00A00273" w:rsidRPr="00521250">
              <w:rPr>
                <w:rFonts w:ascii="Times New Roman" w:hAnsi="Times New Roman" w:cs="Times New Roman"/>
                <w:sz w:val="24"/>
                <w:szCs w:val="24"/>
              </w:rPr>
              <w:t>КЦСОН</w:t>
            </w:r>
            <w:proofErr w:type="spellEnd"/>
            <w:r w:rsidR="00A00273" w:rsidRPr="00521250">
              <w:rPr>
                <w:rFonts w:ascii="Times New Roman" w:hAnsi="Times New Roman" w:cs="Times New Roman"/>
                <w:sz w:val="24"/>
                <w:szCs w:val="24"/>
              </w:rPr>
              <w:t xml:space="preserve"> "Партизанский"</w:t>
            </w:r>
          </w:p>
        </w:tc>
        <w:tc>
          <w:tcPr>
            <w:tcW w:w="2732" w:type="dxa"/>
          </w:tcPr>
          <w:p w:rsidR="00A00273" w:rsidRPr="00521250" w:rsidRDefault="0059354D" w:rsidP="00593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«Мери социальной поддержки граждан пожилого возраста, предусмотренные федеральным и региональным законодательством»</w:t>
            </w:r>
          </w:p>
        </w:tc>
        <w:tc>
          <w:tcPr>
            <w:tcW w:w="2312" w:type="dxa"/>
          </w:tcPr>
          <w:p w:rsidR="00A00273" w:rsidRPr="00521250" w:rsidRDefault="0059354D" w:rsidP="00593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Государственные пособия для граждан пожилого возраста и инвалидов. Государственная социальная помощь. Меры социальной поддержки, предоставляемые неработающим пенсионерам, а так же </w:t>
            </w:r>
            <w:proofErr w:type="gramStart"/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гражданам</w:t>
            </w:r>
            <w:proofErr w:type="gramEnd"/>
            <w:r w:rsidRPr="00521250">
              <w:rPr>
                <w:rFonts w:ascii="Times New Roman" w:hAnsi="Times New Roman" w:cs="Times New Roman"/>
                <w:sz w:val="24"/>
                <w:szCs w:val="24"/>
              </w:rPr>
              <w:t xml:space="preserve"> не относящимся к льготным категориям. Предоставление субсидий на оплату жилого помещения и коммунальных услуг. Единовременная помощь при возникновении экстремальной жизненной ситуации, предусмотренная законом о дополнительных мерах социальной </w:t>
            </w:r>
            <w:r w:rsidRPr="00521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помощи населению.</w:t>
            </w:r>
          </w:p>
          <w:p w:rsidR="008A46A6" w:rsidRPr="00521250" w:rsidRDefault="008A46A6" w:rsidP="00593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  <w:gridSpan w:val="2"/>
          </w:tcPr>
          <w:p w:rsidR="00A00273" w:rsidRPr="00521250" w:rsidRDefault="0059354D" w:rsidP="005B7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 Партизанск</w:t>
            </w:r>
            <w:r w:rsidR="005B7AE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е, ул. Гагарина, д. 30</w:t>
            </w:r>
          </w:p>
        </w:tc>
        <w:tc>
          <w:tcPr>
            <w:tcW w:w="1736" w:type="dxa"/>
          </w:tcPr>
          <w:p w:rsidR="00A00273" w:rsidRPr="00521250" w:rsidRDefault="0059354D" w:rsidP="00593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15.05.2023</w:t>
            </w:r>
            <w:r w:rsidR="00B7340D" w:rsidRPr="0052125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42" w:type="dxa"/>
          </w:tcPr>
          <w:p w:rsidR="00A00273" w:rsidRPr="00521250" w:rsidRDefault="0059354D" w:rsidP="00593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663" w:type="dxa"/>
          </w:tcPr>
          <w:p w:rsidR="00A00273" w:rsidRPr="00521250" w:rsidRDefault="0059354D" w:rsidP="00593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Специалисты по социальной работе КГБУ СО «КЦСОН « Партизанский» (с привлечением представителя ТО КГКУ «УСЗН» по Партизанскому району.</w:t>
            </w:r>
            <w:proofErr w:type="gramEnd"/>
          </w:p>
        </w:tc>
      </w:tr>
      <w:tr w:rsidR="00A00273" w:rsidRPr="00A9490C" w:rsidTr="00A00273">
        <w:tc>
          <w:tcPr>
            <w:tcW w:w="14786" w:type="dxa"/>
            <w:gridSpan w:val="8"/>
          </w:tcPr>
          <w:p w:rsidR="00A00273" w:rsidRPr="00521250" w:rsidRDefault="006C3336" w:rsidP="00A002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</w:t>
            </w:r>
            <w:r w:rsidR="00A00273" w:rsidRPr="00521250">
              <w:rPr>
                <w:rFonts w:ascii="Times New Roman" w:hAnsi="Times New Roman" w:cs="Times New Roman"/>
                <w:b/>
                <w:sz w:val="24"/>
                <w:szCs w:val="24"/>
              </w:rPr>
              <w:t>юнь</w:t>
            </w:r>
          </w:p>
        </w:tc>
      </w:tr>
      <w:tr w:rsidR="00A00273" w:rsidRPr="00A9490C" w:rsidTr="00A00273">
        <w:tc>
          <w:tcPr>
            <w:tcW w:w="1951" w:type="dxa"/>
          </w:tcPr>
          <w:p w:rsidR="00A00273" w:rsidRPr="00521250" w:rsidRDefault="00A00273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КГБУ СО "КЦСОН "Партизанский"</w:t>
            </w:r>
          </w:p>
        </w:tc>
        <w:tc>
          <w:tcPr>
            <w:tcW w:w="2732" w:type="dxa"/>
          </w:tcPr>
          <w:p w:rsidR="00A00273" w:rsidRPr="00521250" w:rsidRDefault="008A46A6" w:rsidP="008A4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«Предоставление государственных услуг в электронном формате»</w:t>
            </w:r>
          </w:p>
        </w:tc>
        <w:tc>
          <w:tcPr>
            <w:tcW w:w="2312" w:type="dxa"/>
          </w:tcPr>
          <w:p w:rsidR="00A00273" w:rsidRPr="00521250" w:rsidRDefault="008A46A6" w:rsidP="00772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Возможности и преимущества использования государственных услуг в электронном виде</w:t>
            </w:r>
          </w:p>
        </w:tc>
        <w:tc>
          <w:tcPr>
            <w:tcW w:w="2150" w:type="dxa"/>
            <w:gridSpan w:val="2"/>
          </w:tcPr>
          <w:p w:rsidR="00A00273" w:rsidRPr="00521250" w:rsidRDefault="00A00273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gramStart"/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Партизанское</w:t>
            </w:r>
            <w:proofErr w:type="gramEnd"/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, ул. Гагарина, д. 30</w:t>
            </w:r>
          </w:p>
        </w:tc>
        <w:tc>
          <w:tcPr>
            <w:tcW w:w="1736" w:type="dxa"/>
          </w:tcPr>
          <w:p w:rsidR="00A00273" w:rsidRPr="00521250" w:rsidRDefault="008A46A6" w:rsidP="00B73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A00273" w:rsidRPr="00521250"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 w:rsidR="00B7340D" w:rsidRPr="00521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00273" w:rsidRPr="0052125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42" w:type="dxa"/>
          </w:tcPr>
          <w:p w:rsidR="00A00273" w:rsidRPr="00521250" w:rsidRDefault="00A00273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663" w:type="dxa"/>
          </w:tcPr>
          <w:p w:rsidR="00772607" w:rsidRPr="00521250" w:rsidRDefault="00772607" w:rsidP="00772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Воловицкий</w:t>
            </w:r>
            <w:proofErr w:type="spellEnd"/>
            <w:r w:rsidRPr="00521250">
              <w:rPr>
                <w:rFonts w:ascii="Times New Roman" w:hAnsi="Times New Roman" w:cs="Times New Roman"/>
                <w:sz w:val="24"/>
                <w:szCs w:val="24"/>
              </w:rPr>
              <w:t xml:space="preserve"> Максим Юрьевич инженер КГБУ СО «КЦСОН «Партизанский»</w:t>
            </w:r>
          </w:p>
          <w:p w:rsidR="00A00273" w:rsidRPr="00521250" w:rsidRDefault="00A00273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273" w:rsidRPr="00A9490C" w:rsidTr="00A00273">
        <w:tc>
          <w:tcPr>
            <w:tcW w:w="1951" w:type="dxa"/>
          </w:tcPr>
          <w:p w:rsidR="00A00273" w:rsidRPr="00521250" w:rsidRDefault="00A00273" w:rsidP="00A002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КГБУ СО "КЦСОН "Партизанский"</w:t>
            </w:r>
          </w:p>
        </w:tc>
        <w:tc>
          <w:tcPr>
            <w:tcW w:w="2732" w:type="dxa"/>
          </w:tcPr>
          <w:p w:rsidR="00A00273" w:rsidRPr="00521250" w:rsidRDefault="005A6894" w:rsidP="00F754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Акция «Осторожно, мошенники!»</w:t>
            </w:r>
          </w:p>
        </w:tc>
        <w:tc>
          <w:tcPr>
            <w:tcW w:w="2312" w:type="dxa"/>
          </w:tcPr>
          <w:p w:rsidR="00A00273" w:rsidRPr="00521250" w:rsidRDefault="00871E33" w:rsidP="00871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Разъяснительная беседа с гражданами пожилого возраста и инвалидами по профилактике мошеннических действий, ознакомление с памяткой</w:t>
            </w:r>
          </w:p>
        </w:tc>
        <w:tc>
          <w:tcPr>
            <w:tcW w:w="2150" w:type="dxa"/>
            <w:gridSpan w:val="2"/>
          </w:tcPr>
          <w:p w:rsidR="00A00273" w:rsidRPr="00521250" w:rsidRDefault="00871E33" w:rsidP="00871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По месту жительства граждан пожилого возраста и инвалидов</w:t>
            </w:r>
          </w:p>
        </w:tc>
        <w:tc>
          <w:tcPr>
            <w:tcW w:w="1736" w:type="dxa"/>
          </w:tcPr>
          <w:p w:rsidR="00A00273" w:rsidRPr="00521250" w:rsidRDefault="00871E33" w:rsidP="00B734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A00273" w:rsidRPr="00521250"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 w:rsidR="00B7340D" w:rsidRPr="00521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00273" w:rsidRPr="0052125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42" w:type="dxa"/>
          </w:tcPr>
          <w:p w:rsidR="00A00273" w:rsidRPr="00521250" w:rsidRDefault="00871E33" w:rsidP="00A002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2663" w:type="dxa"/>
          </w:tcPr>
          <w:p w:rsidR="00A00273" w:rsidRPr="00521250" w:rsidRDefault="00A00273" w:rsidP="00871E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  <w:r w:rsidR="00871E33" w:rsidRPr="0052125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 xml:space="preserve"> КГБУ СО «КЦСОН «Партизанский»</w:t>
            </w:r>
          </w:p>
        </w:tc>
      </w:tr>
      <w:tr w:rsidR="00A00273" w:rsidRPr="00A9490C" w:rsidTr="00A00273">
        <w:tc>
          <w:tcPr>
            <w:tcW w:w="14786" w:type="dxa"/>
            <w:gridSpan w:val="8"/>
          </w:tcPr>
          <w:p w:rsidR="00A00273" w:rsidRPr="00521250" w:rsidRDefault="006C3336" w:rsidP="00A002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A00273" w:rsidRPr="00521250">
              <w:rPr>
                <w:rFonts w:ascii="Times New Roman" w:hAnsi="Times New Roman" w:cs="Times New Roman"/>
                <w:b/>
                <w:sz w:val="24"/>
                <w:szCs w:val="24"/>
              </w:rPr>
              <w:t>юль</w:t>
            </w:r>
          </w:p>
        </w:tc>
      </w:tr>
      <w:tr w:rsidR="00A00273" w:rsidRPr="00A9490C" w:rsidTr="00A00273">
        <w:tc>
          <w:tcPr>
            <w:tcW w:w="1951" w:type="dxa"/>
          </w:tcPr>
          <w:p w:rsidR="00A00273" w:rsidRPr="00521250" w:rsidRDefault="00A00273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КГБУ СО "КЦСОН "Партизанский"</w:t>
            </w:r>
          </w:p>
        </w:tc>
        <w:tc>
          <w:tcPr>
            <w:tcW w:w="2732" w:type="dxa"/>
          </w:tcPr>
          <w:p w:rsidR="00A00273" w:rsidRPr="00521250" w:rsidRDefault="007F1F05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«Имущественное страхование: как защитить нажитое состояние. Здоровье и жизнь - личное страхование»</w:t>
            </w:r>
          </w:p>
        </w:tc>
        <w:tc>
          <w:tcPr>
            <w:tcW w:w="2312" w:type="dxa"/>
          </w:tcPr>
          <w:p w:rsidR="00A00273" w:rsidRPr="00521250" w:rsidRDefault="007F1F05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Имущественное страхование: как защитить нажитое состояние. Здоровье и жизнь - высшие блага: поговорим о личном страховании. Что делать при наступлении страховых случаев</w:t>
            </w:r>
          </w:p>
          <w:p w:rsidR="006C3336" w:rsidRPr="00521250" w:rsidRDefault="006C3336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336" w:rsidRPr="00521250" w:rsidRDefault="006C3336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  <w:gridSpan w:val="2"/>
          </w:tcPr>
          <w:p w:rsidR="00A00273" w:rsidRPr="00521250" w:rsidRDefault="00A00273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gramStart"/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Партизанское</w:t>
            </w:r>
            <w:proofErr w:type="gramEnd"/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, ул. Гагарина, д. 30</w:t>
            </w:r>
          </w:p>
        </w:tc>
        <w:tc>
          <w:tcPr>
            <w:tcW w:w="1736" w:type="dxa"/>
          </w:tcPr>
          <w:p w:rsidR="00A00273" w:rsidRPr="00521250" w:rsidRDefault="007F1F05" w:rsidP="00B73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00273" w:rsidRPr="00521250">
              <w:rPr>
                <w:rFonts w:ascii="Times New Roman" w:hAnsi="Times New Roman" w:cs="Times New Roman"/>
                <w:sz w:val="24"/>
                <w:szCs w:val="24"/>
              </w:rPr>
              <w:t>.07.202</w:t>
            </w:r>
            <w:r w:rsidR="00B7340D" w:rsidRPr="00521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00273" w:rsidRPr="0052125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42" w:type="dxa"/>
          </w:tcPr>
          <w:p w:rsidR="00A00273" w:rsidRPr="00521250" w:rsidRDefault="00A00273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663" w:type="dxa"/>
          </w:tcPr>
          <w:p w:rsidR="00A00273" w:rsidRPr="00521250" w:rsidRDefault="00B805A3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Специали</w:t>
            </w:r>
            <w:proofErr w:type="gramStart"/>
            <w:r w:rsidRPr="00521250">
              <w:rPr>
                <w:rFonts w:ascii="Times New Roman" w:hAnsi="Times New Roman" w:cs="Times New Roman"/>
                <w:sz w:val="24"/>
                <w:szCs w:val="24"/>
              </w:rPr>
              <w:t xml:space="preserve">ст  </w:t>
            </w:r>
            <w:r w:rsidR="00033475" w:rsidRPr="00521250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gramEnd"/>
            <w:r w:rsidR="00033475" w:rsidRPr="00521250">
              <w:rPr>
                <w:rFonts w:ascii="Times New Roman" w:hAnsi="Times New Roman" w:cs="Times New Roman"/>
                <w:sz w:val="24"/>
                <w:szCs w:val="24"/>
              </w:rPr>
              <w:t>аховой компании «Надежда»</w:t>
            </w:r>
          </w:p>
        </w:tc>
      </w:tr>
      <w:tr w:rsidR="00A00273" w:rsidRPr="00A9490C" w:rsidTr="00A00273">
        <w:tc>
          <w:tcPr>
            <w:tcW w:w="14786" w:type="dxa"/>
            <w:gridSpan w:val="8"/>
          </w:tcPr>
          <w:p w:rsidR="00A00273" w:rsidRPr="00521250" w:rsidRDefault="006C3336" w:rsidP="00A002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</w:t>
            </w:r>
            <w:r w:rsidR="00A00273" w:rsidRPr="00521250">
              <w:rPr>
                <w:rFonts w:ascii="Times New Roman" w:hAnsi="Times New Roman" w:cs="Times New Roman"/>
                <w:b/>
                <w:sz w:val="24"/>
                <w:szCs w:val="24"/>
              </w:rPr>
              <w:t>вгуст</w:t>
            </w:r>
          </w:p>
        </w:tc>
      </w:tr>
      <w:tr w:rsidR="00A00273" w:rsidRPr="00A9490C" w:rsidTr="00A00273">
        <w:tc>
          <w:tcPr>
            <w:tcW w:w="1951" w:type="dxa"/>
          </w:tcPr>
          <w:p w:rsidR="00A00273" w:rsidRPr="00521250" w:rsidRDefault="00A00273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КГБУ СО "КЦСОН "Партизанский"</w:t>
            </w:r>
          </w:p>
        </w:tc>
        <w:tc>
          <w:tcPr>
            <w:tcW w:w="2732" w:type="dxa"/>
          </w:tcPr>
          <w:p w:rsidR="00A00273" w:rsidRPr="00521250" w:rsidRDefault="00A00273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Правовая защита пожилых людей (юридическая консультация, защита прав пожилых людей, оформление пожизненной ренты и т.д.).</w:t>
            </w:r>
          </w:p>
        </w:tc>
        <w:tc>
          <w:tcPr>
            <w:tcW w:w="2312" w:type="dxa"/>
          </w:tcPr>
          <w:p w:rsidR="00A00273" w:rsidRPr="00521250" w:rsidRDefault="00A00273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Мероприятие направленно на правовое просвещение пожилых людей и оказание им доступной юридической помощи.</w:t>
            </w:r>
          </w:p>
        </w:tc>
        <w:tc>
          <w:tcPr>
            <w:tcW w:w="2150" w:type="dxa"/>
            <w:gridSpan w:val="2"/>
          </w:tcPr>
          <w:p w:rsidR="00A00273" w:rsidRPr="00521250" w:rsidRDefault="00A00273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gramStart"/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Партизанское</w:t>
            </w:r>
            <w:proofErr w:type="gramEnd"/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, ул. Гагарина, д. 30</w:t>
            </w:r>
          </w:p>
        </w:tc>
        <w:tc>
          <w:tcPr>
            <w:tcW w:w="1736" w:type="dxa"/>
          </w:tcPr>
          <w:p w:rsidR="00A00273" w:rsidRPr="00521250" w:rsidRDefault="00A00273" w:rsidP="00B73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28.07.202</w:t>
            </w:r>
            <w:r w:rsidR="00B7340D" w:rsidRPr="00521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42" w:type="dxa"/>
          </w:tcPr>
          <w:p w:rsidR="00A00273" w:rsidRPr="00521250" w:rsidRDefault="00A00273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663" w:type="dxa"/>
          </w:tcPr>
          <w:p w:rsidR="00A00273" w:rsidRPr="00521250" w:rsidRDefault="00A00273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Подымов</w:t>
            </w:r>
            <w:proofErr w:type="spellEnd"/>
            <w:r w:rsidRPr="00521250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Викторович - юрисконсульт КГБУ СО «КЦСОН «Партизанский»</w:t>
            </w:r>
          </w:p>
        </w:tc>
      </w:tr>
      <w:tr w:rsidR="00A00273" w:rsidRPr="00A9490C" w:rsidTr="00A00273">
        <w:tc>
          <w:tcPr>
            <w:tcW w:w="14786" w:type="dxa"/>
            <w:gridSpan w:val="8"/>
          </w:tcPr>
          <w:p w:rsidR="00A00273" w:rsidRPr="00521250" w:rsidRDefault="006C3336" w:rsidP="00A002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A00273" w:rsidRPr="00521250">
              <w:rPr>
                <w:rFonts w:ascii="Times New Roman" w:hAnsi="Times New Roman" w:cs="Times New Roman"/>
                <w:b/>
                <w:sz w:val="24"/>
                <w:szCs w:val="24"/>
              </w:rPr>
              <w:t>ентябрь</w:t>
            </w:r>
          </w:p>
        </w:tc>
      </w:tr>
      <w:tr w:rsidR="00A00273" w:rsidRPr="00A9490C" w:rsidTr="00A00273">
        <w:tc>
          <w:tcPr>
            <w:tcW w:w="1951" w:type="dxa"/>
          </w:tcPr>
          <w:p w:rsidR="00A00273" w:rsidRPr="00521250" w:rsidRDefault="00A00273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КГБУ СО "КЦСОН "Партизанский"</w:t>
            </w:r>
          </w:p>
        </w:tc>
        <w:tc>
          <w:tcPr>
            <w:tcW w:w="2732" w:type="dxa"/>
          </w:tcPr>
          <w:p w:rsidR="00A00273" w:rsidRPr="00521250" w:rsidRDefault="00A00273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Красноярскэнергосбыт</w:t>
            </w:r>
            <w:proofErr w:type="spellEnd"/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12" w:type="dxa"/>
          </w:tcPr>
          <w:p w:rsidR="00A00273" w:rsidRPr="00521250" w:rsidRDefault="00A00273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 xml:space="preserve">Тарифы на электроэнергию для физических лиц. Тарифы на услуги региональных операторов по обращению с </w:t>
            </w:r>
            <w:proofErr w:type="gramStart"/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твердыми</w:t>
            </w:r>
            <w:proofErr w:type="gramEnd"/>
          </w:p>
          <w:p w:rsidR="00A00273" w:rsidRPr="00521250" w:rsidRDefault="00A00273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коммунальными отходами. Способы оплаты. Дополнительные услуги и товары. Личный кабинет.</w:t>
            </w:r>
          </w:p>
        </w:tc>
        <w:tc>
          <w:tcPr>
            <w:tcW w:w="2150" w:type="dxa"/>
            <w:gridSpan w:val="2"/>
          </w:tcPr>
          <w:p w:rsidR="00A00273" w:rsidRPr="00521250" w:rsidRDefault="00A00273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gramStart"/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Партизанское</w:t>
            </w:r>
            <w:proofErr w:type="gramEnd"/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, ул. Гагарина, д. 30</w:t>
            </w:r>
          </w:p>
        </w:tc>
        <w:tc>
          <w:tcPr>
            <w:tcW w:w="1736" w:type="dxa"/>
          </w:tcPr>
          <w:p w:rsidR="00A00273" w:rsidRPr="00521250" w:rsidRDefault="00A332EB" w:rsidP="00B73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A00273" w:rsidRPr="0052125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00273" w:rsidRPr="0052125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7340D" w:rsidRPr="00521250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A00273" w:rsidRPr="0052125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242" w:type="dxa"/>
          </w:tcPr>
          <w:p w:rsidR="00A00273" w:rsidRPr="00521250" w:rsidRDefault="00A00273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663" w:type="dxa"/>
          </w:tcPr>
          <w:p w:rsidR="00A00273" w:rsidRPr="00521250" w:rsidRDefault="00A00273" w:rsidP="006C3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социальной работе </w:t>
            </w:r>
            <w:r w:rsidR="006C3336" w:rsidRPr="00521250">
              <w:rPr>
                <w:rFonts w:ascii="Times New Roman" w:hAnsi="Times New Roman" w:cs="Times New Roman"/>
                <w:sz w:val="24"/>
                <w:szCs w:val="24"/>
              </w:rPr>
              <w:t>Малеева Татьяна Борисовна</w:t>
            </w: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 xml:space="preserve"> КГБУ СО «КЦСОН «Партизанский» (с привлечением представителя </w:t>
            </w:r>
            <w:proofErr w:type="spellStart"/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Красноярскэнергосбыт</w:t>
            </w:r>
            <w:proofErr w:type="spellEnd"/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54F9" w:rsidRPr="00A9490C" w:rsidTr="00A00273">
        <w:tc>
          <w:tcPr>
            <w:tcW w:w="1951" w:type="dxa"/>
          </w:tcPr>
          <w:p w:rsidR="00F754F9" w:rsidRPr="00521250" w:rsidRDefault="00F754F9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КГБУ СО "КЦСОН "Партизанский"</w:t>
            </w:r>
          </w:p>
        </w:tc>
        <w:tc>
          <w:tcPr>
            <w:tcW w:w="2732" w:type="dxa"/>
          </w:tcPr>
          <w:p w:rsidR="00F754F9" w:rsidRPr="00521250" w:rsidRDefault="00F754F9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«Я - предприниматель»</w:t>
            </w:r>
          </w:p>
        </w:tc>
        <w:tc>
          <w:tcPr>
            <w:tcW w:w="2312" w:type="dxa"/>
          </w:tcPr>
          <w:p w:rsidR="00F754F9" w:rsidRPr="00521250" w:rsidRDefault="00F754F9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Возможность создания гражданами пенсионного возраста собственного дела и получение единовременной </w:t>
            </w:r>
            <w:r w:rsidRPr="00521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финансовой помощи при государственной регистрации в качестве юридического лица, индивидуального предпринимателя либо главы фермерского хозяйства. Единовременная финансовая помощь на создание дополнительных рабочих мест для трудоустройства безработных граждан</w:t>
            </w:r>
          </w:p>
        </w:tc>
        <w:tc>
          <w:tcPr>
            <w:tcW w:w="2150" w:type="dxa"/>
            <w:gridSpan w:val="2"/>
          </w:tcPr>
          <w:p w:rsidR="00F754F9" w:rsidRPr="00521250" w:rsidRDefault="00F754F9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с. </w:t>
            </w:r>
            <w:proofErr w:type="gramStart"/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Партизанское</w:t>
            </w:r>
            <w:proofErr w:type="gramEnd"/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, ул. Гагарина, д. 30</w:t>
            </w:r>
          </w:p>
        </w:tc>
        <w:tc>
          <w:tcPr>
            <w:tcW w:w="1736" w:type="dxa"/>
          </w:tcPr>
          <w:p w:rsidR="00F754F9" w:rsidRPr="00521250" w:rsidRDefault="00521250" w:rsidP="00B73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27.09.2023 г.</w:t>
            </w:r>
          </w:p>
        </w:tc>
        <w:tc>
          <w:tcPr>
            <w:tcW w:w="1242" w:type="dxa"/>
          </w:tcPr>
          <w:p w:rsidR="00F754F9" w:rsidRPr="00521250" w:rsidRDefault="00521250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663" w:type="dxa"/>
          </w:tcPr>
          <w:p w:rsidR="00F754F9" w:rsidRPr="00521250" w:rsidRDefault="00521250" w:rsidP="006C3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Специалист Центра занятости населения Партизанского района</w:t>
            </w:r>
          </w:p>
        </w:tc>
      </w:tr>
      <w:tr w:rsidR="00A00273" w:rsidRPr="00A9490C" w:rsidTr="00A00273">
        <w:tc>
          <w:tcPr>
            <w:tcW w:w="14786" w:type="dxa"/>
            <w:gridSpan w:val="8"/>
          </w:tcPr>
          <w:p w:rsidR="00A00273" w:rsidRPr="00521250" w:rsidRDefault="006C3336" w:rsidP="00A002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</w:t>
            </w:r>
            <w:r w:rsidR="00A00273" w:rsidRPr="00521250">
              <w:rPr>
                <w:rFonts w:ascii="Times New Roman" w:hAnsi="Times New Roman" w:cs="Times New Roman"/>
                <w:b/>
                <w:sz w:val="24"/>
                <w:szCs w:val="24"/>
              </w:rPr>
              <w:t>ктябрь</w:t>
            </w:r>
          </w:p>
        </w:tc>
      </w:tr>
      <w:tr w:rsidR="00A00273" w:rsidRPr="00A9490C" w:rsidTr="00A00273">
        <w:tc>
          <w:tcPr>
            <w:tcW w:w="1951" w:type="dxa"/>
          </w:tcPr>
          <w:p w:rsidR="00A00273" w:rsidRPr="00521250" w:rsidRDefault="00A00273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КГБУ СО "КЦСОН "Партизанский"</w:t>
            </w:r>
          </w:p>
        </w:tc>
        <w:tc>
          <w:tcPr>
            <w:tcW w:w="2732" w:type="dxa"/>
          </w:tcPr>
          <w:p w:rsidR="00A00273" w:rsidRPr="00521250" w:rsidRDefault="00310C27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«Финансовые пирамиды. Как не стать жертвой финансовых мошенников!»</w:t>
            </w:r>
          </w:p>
        </w:tc>
        <w:tc>
          <w:tcPr>
            <w:tcW w:w="2312" w:type="dxa"/>
          </w:tcPr>
          <w:p w:rsidR="00A00273" w:rsidRPr="00521250" w:rsidRDefault="00310C27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Мероприятие направлено на просвещение граждан о том, как не попасть на удочку мошенников и не стать жертвой "финансовых пирамид"</w:t>
            </w:r>
          </w:p>
        </w:tc>
        <w:tc>
          <w:tcPr>
            <w:tcW w:w="2150" w:type="dxa"/>
            <w:gridSpan w:val="2"/>
          </w:tcPr>
          <w:p w:rsidR="00A00273" w:rsidRPr="00521250" w:rsidRDefault="00A00273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gramStart"/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Партизанское</w:t>
            </w:r>
            <w:proofErr w:type="gramEnd"/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, ул. Гагарина, д. 30</w:t>
            </w:r>
          </w:p>
          <w:p w:rsidR="00310C27" w:rsidRPr="00521250" w:rsidRDefault="00310C27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C27" w:rsidRPr="00521250" w:rsidRDefault="00310C27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C27" w:rsidRPr="00521250" w:rsidRDefault="00310C27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C27" w:rsidRPr="00521250" w:rsidRDefault="00310C27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C27" w:rsidRPr="00521250" w:rsidRDefault="00310C27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C27" w:rsidRPr="00521250" w:rsidRDefault="00310C27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C27" w:rsidRPr="00521250" w:rsidRDefault="00310C27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C27" w:rsidRPr="00521250" w:rsidRDefault="00310C27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6" w:type="dxa"/>
          </w:tcPr>
          <w:p w:rsidR="00A00273" w:rsidRPr="00521250" w:rsidRDefault="00A00273" w:rsidP="00B73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10C27" w:rsidRPr="0052125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 w:rsidR="00B7340D" w:rsidRPr="00521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42" w:type="dxa"/>
          </w:tcPr>
          <w:p w:rsidR="00A00273" w:rsidRPr="00521250" w:rsidRDefault="00A00273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663" w:type="dxa"/>
          </w:tcPr>
          <w:p w:rsidR="00A00273" w:rsidRPr="00521250" w:rsidRDefault="00310C27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Участковый уполномоченный полиции</w:t>
            </w:r>
          </w:p>
        </w:tc>
      </w:tr>
      <w:tr w:rsidR="00A00273" w:rsidRPr="00A9490C" w:rsidTr="00A00273">
        <w:tc>
          <w:tcPr>
            <w:tcW w:w="14786" w:type="dxa"/>
            <w:gridSpan w:val="8"/>
          </w:tcPr>
          <w:p w:rsidR="00A00273" w:rsidRPr="00521250" w:rsidRDefault="006C3336" w:rsidP="00A002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A00273" w:rsidRPr="00521250">
              <w:rPr>
                <w:rFonts w:ascii="Times New Roman" w:hAnsi="Times New Roman" w:cs="Times New Roman"/>
                <w:b/>
                <w:sz w:val="24"/>
                <w:szCs w:val="24"/>
              </w:rPr>
              <w:t>оябрь</w:t>
            </w:r>
          </w:p>
        </w:tc>
      </w:tr>
      <w:tr w:rsidR="00A00273" w:rsidRPr="00A9490C" w:rsidTr="00A00273">
        <w:tc>
          <w:tcPr>
            <w:tcW w:w="1951" w:type="dxa"/>
          </w:tcPr>
          <w:p w:rsidR="00A00273" w:rsidRPr="00521250" w:rsidRDefault="00A00273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 xml:space="preserve">КГБУ СО "КЦСОН </w:t>
            </w:r>
            <w:r w:rsidRPr="00521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"Партизанский"</w:t>
            </w:r>
          </w:p>
        </w:tc>
        <w:tc>
          <w:tcPr>
            <w:tcW w:w="2732" w:type="dxa"/>
          </w:tcPr>
          <w:p w:rsidR="00A00273" w:rsidRPr="00521250" w:rsidRDefault="00F754F9" w:rsidP="00F754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«Семейный бюджет»</w:t>
            </w:r>
          </w:p>
        </w:tc>
        <w:tc>
          <w:tcPr>
            <w:tcW w:w="2312" w:type="dxa"/>
          </w:tcPr>
          <w:p w:rsidR="00A00273" w:rsidRPr="00521250" w:rsidRDefault="00F754F9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финансами и </w:t>
            </w:r>
            <w:r w:rsidRPr="00521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планирование семейного бюджета</w:t>
            </w:r>
          </w:p>
        </w:tc>
        <w:tc>
          <w:tcPr>
            <w:tcW w:w="2150" w:type="dxa"/>
            <w:gridSpan w:val="2"/>
          </w:tcPr>
          <w:p w:rsidR="00A00273" w:rsidRPr="00521250" w:rsidRDefault="00A00273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с. </w:t>
            </w:r>
            <w:proofErr w:type="gramStart"/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Партизанское</w:t>
            </w:r>
            <w:proofErr w:type="gramEnd"/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, ул. Гагарина, д. 30</w:t>
            </w:r>
          </w:p>
        </w:tc>
        <w:tc>
          <w:tcPr>
            <w:tcW w:w="1736" w:type="dxa"/>
          </w:tcPr>
          <w:p w:rsidR="00A00273" w:rsidRPr="00521250" w:rsidRDefault="00A00273" w:rsidP="00B73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7340D" w:rsidRPr="005212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="00B7340D" w:rsidRPr="00521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42" w:type="dxa"/>
          </w:tcPr>
          <w:p w:rsidR="00A00273" w:rsidRPr="00521250" w:rsidRDefault="00A00273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663" w:type="dxa"/>
          </w:tcPr>
          <w:p w:rsidR="00A00273" w:rsidRPr="00521250" w:rsidRDefault="00F754F9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социальной работе </w:t>
            </w:r>
            <w:r w:rsidRPr="00521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Малеева Татьяна Борисовна КГБУ СО «КЦСОН «Партизанский»</w:t>
            </w:r>
          </w:p>
        </w:tc>
      </w:tr>
      <w:tr w:rsidR="00A00273" w:rsidRPr="00A9490C" w:rsidTr="00A00273">
        <w:tc>
          <w:tcPr>
            <w:tcW w:w="14786" w:type="dxa"/>
            <w:gridSpan w:val="8"/>
          </w:tcPr>
          <w:p w:rsidR="00A00273" w:rsidRPr="00521250" w:rsidRDefault="006C3336" w:rsidP="00A002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</w:t>
            </w:r>
            <w:r w:rsidR="00A00273" w:rsidRPr="00521250">
              <w:rPr>
                <w:rFonts w:ascii="Times New Roman" w:hAnsi="Times New Roman" w:cs="Times New Roman"/>
                <w:b/>
                <w:sz w:val="24"/>
                <w:szCs w:val="24"/>
              </w:rPr>
              <w:t>екабрь</w:t>
            </w:r>
          </w:p>
        </w:tc>
      </w:tr>
      <w:tr w:rsidR="00A00273" w:rsidRPr="00A9490C" w:rsidTr="00A00273">
        <w:tc>
          <w:tcPr>
            <w:tcW w:w="1951" w:type="dxa"/>
          </w:tcPr>
          <w:p w:rsidR="00A00273" w:rsidRPr="00521250" w:rsidRDefault="00A00273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КГБУ СО "КЦСОН "Партизанский"</w:t>
            </w:r>
          </w:p>
        </w:tc>
        <w:tc>
          <w:tcPr>
            <w:tcW w:w="2732" w:type="dxa"/>
          </w:tcPr>
          <w:p w:rsidR="00A00273" w:rsidRPr="00521250" w:rsidRDefault="00A00273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«Права и обязанности опекуна над совершеннолетними недееспособными, либо не полностью дееспособными гражданами»</w:t>
            </w:r>
          </w:p>
        </w:tc>
        <w:tc>
          <w:tcPr>
            <w:tcW w:w="2312" w:type="dxa"/>
          </w:tcPr>
          <w:p w:rsidR="00A00273" w:rsidRPr="00521250" w:rsidRDefault="00A00273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Обучающее мероприятие по вопросам  осуществления прав</w:t>
            </w:r>
          </w:p>
          <w:p w:rsidR="00A00273" w:rsidRPr="00521250" w:rsidRDefault="00A00273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и исполнения обязанностей опекунами</w:t>
            </w:r>
          </w:p>
          <w:p w:rsidR="006C3336" w:rsidRPr="00521250" w:rsidRDefault="006C3336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  <w:gridSpan w:val="2"/>
          </w:tcPr>
          <w:p w:rsidR="00A00273" w:rsidRPr="00521250" w:rsidRDefault="00A00273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gramStart"/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Партизанское</w:t>
            </w:r>
            <w:proofErr w:type="gramEnd"/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, ул. Гагарина, д. 30</w:t>
            </w:r>
          </w:p>
        </w:tc>
        <w:tc>
          <w:tcPr>
            <w:tcW w:w="1736" w:type="dxa"/>
          </w:tcPr>
          <w:p w:rsidR="00A00273" w:rsidRPr="00521250" w:rsidRDefault="00A00273" w:rsidP="00B73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7340D" w:rsidRPr="005212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B7340D" w:rsidRPr="00521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42" w:type="dxa"/>
          </w:tcPr>
          <w:p w:rsidR="00A00273" w:rsidRPr="00521250" w:rsidRDefault="00A00273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663" w:type="dxa"/>
          </w:tcPr>
          <w:p w:rsidR="00A00273" w:rsidRPr="00521250" w:rsidRDefault="00A00273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Специалист отдела опеки и попечительства администрации Партизанского района</w:t>
            </w:r>
          </w:p>
        </w:tc>
      </w:tr>
      <w:tr w:rsidR="00A00273" w:rsidTr="00A00273">
        <w:tc>
          <w:tcPr>
            <w:tcW w:w="1951" w:type="dxa"/>
          </w:tcPr>
          <w:p w:rsidR="00A00273" w:rsidRPr="00521250" w:rsidRDefault="00A00273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КГБУ СО "КЦСОН "Партизанский"</w:t>
            </w:r>
          </w:p>
        </w:tc>
        <w:tc>
          <w:tcPr>
            <w:tcW w:w="2732" w:type="dxa"/>
          </w:tcPr>
          <w:p w:rsidR="00A00273" w:rsidRPr="00521250" w:rsidRDefault="00A00273" w:rsidP="00A00273">
            <w:pPr>
              <w:pStyle w:val="Default"/>
            </w:pPr>
            <w:r w:rsidRPr="00521250">
              <w:t>Проведение просветительской работы участковыми специалистами по социальной работе среди пожилых людей по вопросам финансовой грамотности</w:t>
            </w:r>
          </w:p>
        </w:tc>
        <w:tc>
          <w:tcPr>
            <w:tcW w:w="2312" w:type="dxa"/>
          </w:tcPr>
          <w:p w:rsidR="00A00273" w:rsidRPr="00521250" w:rsidRDefault="00A00273" w:rsidP="00A00273">
            <w:pPr>
              <w:pStyle w:val="Default"/>
              <w:rPr>
                <w:color w:val="auto"/>
              </w:rPr>
            </w:pPr>
          </w:p>
        </w:tc>
        <w:tc>
          <w:tcPr>
            <w:tcW w:w="2150" w:type="dxa"/>
            <w:gridSpan w:val="2"/>
          </w:tcPr>
          <w:p w:rsidR="00A00273" w:rsidRPr="00521250" w:rsidRDefault="00A00273" w:rsidP="00A00273">
            <w:pPr>
              <w:pStyle w:val="Default"/>
              <w:rPr>
                <w:color w:val="auto"/>
              </w:rPr>
            </w:pPr>
            <w:r w:rsidRPr="00521250">
              <w:rPr>
                <w:color w:val="auto"/>
              </w:rPr>
              <w:t>Населенные пункты Партизанского района</w:t>
            </w:r>
          </w:p>
        </w:tc>
        <w:tc>
          <w:tcPr>
            <w:tcW w:w="1736" w:type="dxa"/>
          </w:tcPr>
          <w:p w:rsidR="00A00273" w:rsidRPr="00521250" w:rsidRDefault="00A00273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242" w:type="dxa"/>
          </w:tcPr>
          <w:p w:rsidR="00A00273" w:rsidRPr="00521250" w:rsidRDefault="00A00273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3" w:type="dxa"/>
          </w:tcPr>
          <w:p w:rsidR="00A00273" w:rsidRPr="00521250" w:rsidRDefault="00A00273" w:rsidP="00A00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250">
              <w:rPr>
                <w:rFonts w:ascii="Times New Roman" w:hAnsi="Times New Roman" w:cs="Times New Roman"/>
                <w:sz w:val="24"/>
                <w:szCs w:val="24"/>
              </w:rPr>
              <w:t>Специалисты по социальной работе КГБУ СО «КЦСОН «Партизанский»</w:t>
            </w:r>
          </w:p>
        </w:tc>
      </w:tr>
    </w:tbl>
    <w:p w:rsidR="00A9490C" w:rsidRPr="00A00273" w:rsidRDefault="00A00273" w:rsidP="00A00273">
      <w:pPr>
        <w:pStyle w:val="a9"/>
      </w:pPr>
      <w:r>
        <w:tab/>
      </w:r>
    </w:p>
    <w:p w:rsidR="00A9490C" w:rsidRDefault="00A9490C">
      <w:r>
        <w:t xml:space="preserve">                                                                                                                                                                                             </w:t>
      </w:r>
    </w:p>
    <w:p w:rsidR="00A9490C" w:rsidRDefault="00A9490C" w:rsidP="00A949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9490C" w:rsidRPr="004E16FB" w:rsidRDefault="00A9490C" w:rsidP="00521250">
      <w:pPr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sectPr w:rsidR="00A9490C" w:rsidRPr="004E16FB" w:rsidSect="00E873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4F9" w:rsidRDefault="00F754F9" w:rsidP="00C346F9">
      <w:pPr>
        <w:spacing w:after="0" w:line="240" w:lineRule="auto"/>
      </w:pPr>
      <w:r>
        <w:separator/>
      </w:r>
    </w:p>
  </w:endnote>
  <w:endnote w:type="continuationSeparator" w:id="0">
    <w:p w:rsidR="00F754F9" w:rsidRDefault="00F754F9" w:rsidP="00C346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4F9" w:rsidRDefault="00F754F9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4F9" w:rsidRDefault="00F754F9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4F9" w:rsidRDefault="00F754F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4F9" w:rsidRDefault="00F754F9" w:rsidP="00C346F9">
      <w:pPr>
        <w:spacing w:after="0" w:line="240" w:lineRule="auto"/>
      </w:pPr>
      <w:r>
        <w:separator/>
      </w:r>
    </w:p>
  </w:footnote>
  <w:footnote w:type="continuationSeparator" w:id="0">
    <w:p w:rsidR="00F754F9" w:rsidRDefault="00F754F9" w:rsidP="00C346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4F9" w:rsidRDefault="00F754F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4F9" w:rsidRDefault="00F754F9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4F9" w:rsidRDefault="00F754F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CC7"/>
    <w:rsid w:val="00003ADF"/>
    <w:rsid w:val="00033475"/>
    <w:rsid w:val="000662DC"/>
    <w:rsid w:val="0009695C"/>
    <w:rsid w:val="000A619C"/>
    <w:rsid w:val="00123AFD"/>
    <w:rsid w:val="00136757"/>
    <w:rsid w:val="00146680"/>
    <w:rsid w:val="001472BE"/>
    <w:rsid w:val="001E623E"/>
    <w:rsid w:val="0023542B"/>
    <w:rsid w:val="002919B9"/>
    <w:rsid w:val="00294793"/>
    <w:rsid w:val="002C0A31"/>
    <w:rsid w:val="00310C27"/>
    <w:rsid w:val="003E384E"/>
    <w:rsid w:val="004270A1"/>
    <w:rsid w:val="004A45DD"/>
    <w:rsid w:val="004E16FB"/>
    <w:rsid w:val="00500E22"/>
    <w:rsid w:val="00501FDB"/>
    <w:rsid w:val="00521250"/>
    <w:rsid w:val="0059354D"/>
    <w:rsid w:val="00595AA8"/>
    <w:rsid w:val="005A6894"/>
    <w:rsid w:val="005B7AEA"/>
    <w:rsid w:val="005F545D"/>
    <w:rsid w:val="006A041F"/>
    <w:rsid w:val="006C3336"/>
    <w:rsid w:val="006F501D"/>
    <w:rsid w:val="00760A40"/>
    <w:rsid w:val="0076479F"/>
    <w:rsid w:val="007701CB"/>
    <w:rsid w:val="00772607"/>
    <w:rsid w:val="0079076B"/>
    <w:rsid w:val="007A4B13"/>
    <w:rsid w:val="007E3706"/>
    <w:rsid w:val="007F1F05"/>
    <w:rsid w:val="00851FD9"/>
    <w:rsid w:val="00871E33"/>
    <w:rsid w:val="008907D6"/>
    <w:rsid w:val="008A46A6"/>
    <w:rsid w:val="009805ED"/>
    <w:rsid w:val="009A58A5"/>
    <w:rsid w:val="009B4196"/>
    <w:rsid w:val="00A00273"/>
    <w:rsid w:val="00A332EB"/>
    <w:rsid w:val="00A617B7"/>
    <w:rsid w:val="00A64985"/>
    <w:rsid w:val="00A905F2"/>
    <w:rsid w:val="00A9490C"/>
    <w:rsid w:val="00AA309B"/>
    <w:rsid w:val="00B44B73"/>
    <w:rsid w:val="00B7340D"/>
    <w:rsid w:val="00B805A3"/>
    <w:rsid w:val="00B86F35"/>
    <w:rsid w:val="00B97250"/>
    <w:rsid w:val="00C10CCF"/>
    <w:rsid w:val="00C15901"/>
    <w:rsid w:val="00C346F9"/>
    <w:rsid w:val="00CA6BD2"/>
    <w:rsid w:val="00CB23E2"/>
    <w:rsid w:val="00D62726"/>
    <w:rsid w:val="00D75867"/>
    <w:rsid w:val="00DE29A5"/>
    <w:rsid w:val="00E66D5A"/>
    <w:rsid w:val="00E87338"/>
    <w:rsid w:val="00EC0C9E"/>
    <w:rsid w:val="00F721B4"/>
    <w:rsid w:val="00F754F9"/>
    <w:rsid w:val="00FB2283"/>
    <w:rsid w:val="00FB2762"/>
    <w:rsid w:val="00FB2CC7"/>
    <w:rsid w:val="00FD6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73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C0C9E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C346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346F9"/>
  </w:style>
  <w:style w:type="paragraph" w:styleId="a7">
    <w:name w:val="footer"/>
    <w:basedOn w:val="a"/>
    <w:link w:val="a8"/>
    <w:uiPriority w:val="99"/>
    <w:unhideWhenUsed/>
    <w:rsid w:val="00C346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346F9"/>
  </w:style>
  <w:style w:type="paragraph" w:customStyle="1" w:styleId="Default">
    <w:name w:val="Default"/>
    <w:rsid w:val="00B86F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No Spacing"/>
    <w:uiPriority w:val="1"/>
    <w:qFormat/>
    <w:rsid w:val="00A0027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73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C0C9E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C346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346F9"/>
  </w:style>
  <w:style w:type="paragraph" w:styleId="a7">
    <w:name w:val="footer"/>
    <w:basedOn w:val="a"/>
    <w:link w:val="a8"/>
    <w:uiPriority w:val="99"/>
    <w:unhideWhenUsed/>
    <w:rsid w:val="00C346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346F9"/>
  </w:style>
  <w:style w:type="paragraph" w:customStyle="1" w:styleId="Default">
    <w:name w:val="Default"/>
    <w:rsid w:val="00B86F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No Spacing"/>
    <w:uiPriority w:val="1"/>
    <w:qFormat/>
    <w:rsid w:val="00A002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3FE07-58BF-4C47-BB04-147096186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944</TotalTime>
  <Pages>7</Pages>
  <Words>998</Words>
  <Characters>5690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30</cp:revision>
  <dcterms:created xsi:type="dcterms:W3CDTF">2021-12-21T02:15:00Z</dcterms:created>
  <dcterms:modified xsi:type="dcterms:W3CDTF">2023-01-27T02:31:00Z</dcterms:modified>
</cp:coreProperties>
</file>